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BC" w:rsidRDefault="00143ABC" w:rsidP="007350D2">
      <w:pPr>
        <w:spacing w:after="0"/>
        <w:jc w:val="both"/>
      </w:pPr>
      <w:r>
        <w:t xml:space="preserve">Na temelju </w:t>
      </w:r>
      <w:r w:rsidR="00317C7D">
        <w:t xml:space="preserve">članka </w:t>
      </w:r>
      <w:r w:rsidR="007350D2">
        <w:t xml:space="preserve">15. Zakona o javnoj nabavi </w:t>
      </w:r>
      <w:r w:rsidR="00317C7D">
        <w:t xml:space="preserve"> </w:t>
      </w:r>
      <w:r>
        <w:t>(</w:t>
      </w:r>
      <w:r w:rsidR="00317C7D">
        <w:t xml:space="preserve">„NN“  br: </w:t>
      </w:r>
      <w:r w:rsidR="00317C7D" w:rsidRPr="00317C7D">
        <w:rPr>
          <w:rFonts w:ascii="Arial" w:hAnsi="Arial" w:cs="Arial"/>
          <w:color w:val="414145"/>
          <w:sz w:val="16"/>
          <w:szCs w:val="16"/>
          <w:shd w:val="clear" w:color="auto" w:fill="FFFFFF" w:themeFill="background1"/>
        </w:rPr>
        <w:t> </w:t>
      </w:r>
      <w:r w:rsidR="007350D2">
        <w:t>120/16</w:t>
      </w:r>
      <w:r>
        <w:t>)</w:t>
      </w:r>
      <w:r w:rsidR="007350D2">
        <w:t>, Odluke o pravilima, uvjetima i postupcima jednostavne nabave („Službeni glasnik Grada Zagreba“ 9/17) te</w:t>
      </w:r>
      <w:r w:rsidR="00BC150E">
        <w:t xml:space="preserve"> članka 29. Statuta Osnovne škole Ivana Mažuranića, </w:t>
      </w:r>
      <w:r w:rsidR="00555F83">
        <w:t>Školski odbor</w:t>
      </w:r>
      <w:r w:rsidR="00BC150E">
        <w:t>,</w:t>
      </w:r>
      <w:r>
        <w:t xml:space="preserve"> na sjednici održanoj dana </w:t>
      </w:r>
      <w:r w:rsidR="009A1A05" w:rsidRPr="009A1A05">
        <w:t>23</w:t>
      </w:r>
      <w:r w:rsidR="007B6463" w:rsidRPr="009A1A05">
        <w:t>.</w:t>
      </w:r>
      <w:r w:rsidRPr="007B6463">
        <w:t xml:space="preserve"> </w:t>
      </w:r>
      <w:r w:rsidR="007350D2">
        <w:t>lipnja</w:t>
      </w:r>
      <w:r w:rsidR="00E736F5">
        <w:rPr>
          <w:color w:val="FF0000"/>
        </w:rPr>
        <w:t xml:space="preserve"> </w:t>
      </w:r>
      <w:r w:rsidR="007350D2">
        <w:t>2022</w:t>
      </w:r>
      <w:r>
        <w:t xml:space="preserve">. godine donosi: </w:t>
      </w:r>
    </w:p>
    <w:p w:rsidR="00724345" w:rsidRDefault="00B85D27" w:rsidP="00C04A75">
      <w:pPr>
        <w:jc w:val="center"/>
        <w:rPr>
          <w:b/>
        </w:rPr>
      </w:pPr>
      <w:r>
        <w:rPr>
          <w:b/>
        </w:rPr>
        <w:t xml:space="preserve">PRAVILNIK O IZMJENI </w:t>
      </w:r>
    </w:p>
    <w:p w:rsidR="0013617D" w:rsidRPr="0013617D" w:rsidRDefault="00143ABC" w:rsidP="009F376F">
      <w:pPr>
        <w:jc w:val="center"/>
        <w:rPr>
          <w:b/>
        </w:rPr>
      </w:pPr>
      <w:r w:rsidRPr="0013617D">
        <w:rPr>
          <w:b/>
        </w:rPr>
        <w:t>PRAVILNIK</w:t>
      </w:r>
      <w:r w:rsidR="00C04A75">
        <w:rPr>
          <w:b/>
        </w:rPr>
        <w:t>A</w:t>
      </w:r>
      <w:r w:rsidRPr="0013617D">
        <w:rPr>
          <w:b/>
        </w:rPr>
        <w:t xml:space="preserve"> </w:t>
      </w:r>
      <w:r w:rsidR="007350D2">
        <w:rPr>
          <w:b/>
        </w:rPr>
        <w:t>O POSTUPKU NABAVE ROBA, RADOVA I USLUGA JEDNOSTAVNE NABAVE</w:t>
      </w:r>
    </w:p>
    <w:p w:rsidR="00143ABC" w:rsidRDefault="00143ABC" w:rsidP="00577BAF">
      <w:pPr>
        <w:jc w:val="center"/>
      </w:pPr>
      <w:r>
        <w:t>Članak 1.</w:t>
      </w:r>
    </w:p>
    <w:p w:rsidR="00057A61" w:rsidRDefault="00FB4E2E" w:rsidP="00057A61">
      <w:pPr>
        <w:jc w:val="both"/>
      </w:pPr>
      <w:r>
        <w:t>U Pravilniku</w:t>
      </w:r>
      <w:r w:rsidR="00143ABC">
        <w:t xml:space="preserve"> </w:t>
      </w:r>
      <w:r w:rsidR="007350D2">
        <w:t xml:space="preserve">o postupku nabave roba, radova i usluga jednostavne nabave </w:t>
      </w:r>
      <w:r w:rsidR="001A537A">
        <w:t>usvojeno</w:t>
      </w:r>
      <w:r w:rsidR="00317C7D">
        <w:t>g na sjednici Školskog odbora 11</w:t>
      </w:r>
      <w:r w:rsidR="001A537A">
        <w:t>.</w:t>
      </w:r>
      <w:r w:rsidR="00317C7D">
        <w:t>04</w:t>
      </w:r>
      <w:r w:rsidR="001A537A">
        <w:t>.20</w:t>
      </w:r>
      <w:r w:rsidR="00317C7D">
        <w:t>19</w:t>
      </w:r>
      <w:r w:rsidR="001A537A">
        <w:t>.</w:t>
      </w:r>
      <w:r w:rsidR="00D627CF">
        <w:t xml:space="preserve"> (</w:t>
      </w:r>
      <w:r w:rsidR="00920441">
        <w:t xml:space="preserve">KLASA: </w:t>
      </w:r>
      <w:r w:rsidR="007350D2">
        <w:t>602-01/19-01/159</w:t>
      </w:r>
      <w:r w:rsidR="00920441">
        <w:t>, URBROJ:</w:t>
      </w:r>
      <w:r w:rsidR="007350D2">
        <w:t>251-137-02-19</w:t>
      </w:r>
      <w:r w:rsidR="00E736F5">
        <w:t>)</w:t>
      </w:r>
      <w:r w:rsidR="00D627CF">
        <w:t xml:space="preserve">  </w:t>
      </w:r>
      <w:r w:rsidR="00057A61">
        <w:t xml:space="preserve">članak </w:t>
      </w:r>
      <w:r w:rsidR="007350D2">
        <w:t>3</w:t>
      </w:r>
      <w:r w:rsidR="00057A61">
        <w:t>.</w:t>
      </w:r>
      <w:r w:rsidR="00317C7D">
        <w:t xml:space="preserve"> </w:t>
      </w:r>
      <w:r w:rsidR="00057A61">
        <w:t>mijenja se i glasi:</w:t>
      </w:r>
    </w:p>
    <w:p w:rsidR="006D57A1" w:rsidRDefault="00555F83" w:rsidP="007350D2">
      <w:pPr>
        <w:spacing w:after="0" w:line="240" w:lineRule="auto"/>
        <w:jc w:val="both"/>
      </w:pPr>
      <w:r>
        <w:t>„</w:t>
      </w:r>
      <w:r w:rsidR="006D57A1">
        <w:t xml:space="preserve">(1) </w:t>
      </w:r>
      <w:r w:rsidR="007350D2">
        <w:t xml:space="preserve">U postupcima za jednostavnu nabavu procijenjene vrijednosti </w:t>
      </w:r>
      <w:r w:rsidR="007350D2" w:rsidRPr="00D219D2">
        <w:rPr>
          <w:b/>
        </w:rPr>
        <w:t>do =20.000,00 kn</w:t>
      </w:r>
      <w:r w:rsidR="007350D2">
        <w:t xml:space="preserve"> (slovima: </w:t>
      </w:r>
      <w:proofErr w:type="spellStart"/>
      <w:r w:rsidR="007350D2">
        <w:t>dvadesettisućakuna</w:t>
      </w:r>
      <w:proofErr w:type="spellEnd"/>
      <w:r w:rsidR="007350D2">
        <w:t xml:space="preserve">), nabava se provodi izdavanjem narudžbenice ili slanjem </w:t>
      </w:r>
      <w:r w:rsidR="00D219D2">
        <w:t xml:space="preserve">poziva za dostavu ponuda samo jednom (1) gospodarskom subjektu po vlastitom izboru i sklapanjem ugovora. </w:t>
      </w:r>
    </w:p>
    <w:p w:rsidR="00D219D2" w:rsidRDefault="00D219D2" w:rsidP="007350D2">
      <w:pPr>
        <w:spacing w:after="0" w:line="240" w:lineRule="auto"/>
        <w:jc w:val="both"/>
      </w:pPr>
      <w:r>
        <w:t xml:space="preserve">(2) U postupcima za jednostavnu nabavu procijenjene vrijednosti </w:t>
      </w:r>
      <w:r w:rsidRPr="00D219D2">
        <w:rPr>
          <w:b/>
        </w:rPr>
        <w:t>od =20.000,00 kn</w:t>
      </w:r>
      <w:r>
        <w:t xml:space="preserve"> (slovima: </w:t>
      </w:r>
      <w:proofErr w:type="spellStart"/>
      <w:r>
        <w:t>dvadesettisućakuna</w:t>
      </w:r>
      <w:proofErr w:type="spellEnd"/>
      <w:r>
        <w:t xml:space="preserve">) </w:t>
      </w:r>
      <w:r w:rsidRPr="00D219D2">
        <w:rPr>
          <w:b/>
        </w:rPr>
        <w:t>do =70.000,00 kn</w:t>
      </w:r>
      <w:r>
        <w:t xml:space="preserve"> (slovima:</w:t>
      </w:r>
      <w:proofErr w:type="spellStart"/>
      <w:r>
        <w:t>sedamsedesttisućakuna</w:t>
      </w:r>
      <w:proofErr w:type="spellEnd"/>
      <w:r>
        <w:t>), potrebno je prikupiti najmanje tri ponude gospodarskih subjekata. Iznimno od toga, u opravdanim okolnostima, kada zbog tehničkih, umjetničkih ili razloga povezanih sa zaštitom isključivih prava, izvođenje radova ili poslova, isporuku robe ili pružanje usluga može izvršiti samo određeni gospodarski subjekt ili kada je to nužno zbog žurnosti izazvane događajima koji se nisu mogli predvidjeti i drugo, Škola može prikupiti i manje od tri ponude</w:t>
      </w:r>
      <w:r w:rsidR="0051201B">
        <w:t>,</w:t>
      </w:r>
      <w:r w:rsidR="0051201B" w:rsidRPr="0051201B">
        <w:t xml:space="preserve"> </w:t>
      </w:r>
      <w:r w:rsidR="0051201B">
        <w:t>uz prethodnu pisanu suglasnost Školskog odbora</w:t>
      </w:r>
      <w:r>
        <w:t xml:space="preserve">. </w:t>
      </w:r>
    </w:p>
    <w:p w:rsidR="00D219D2" w:rsidRDefault="00D219D2" w:rsidP="007350D2">
      <w:pPr>
        <w:spacing w:after="0" w:line="240" w:lineRule="auto"/>
        <w:jc w:val="both"/>
      </w:pPr>
      <w:r>
        <w:t xml:space="preserve">(3) U postupcima za jednostavnu nabavu procijenjene vrijednosti veće od </w:t>
      </w:r>
      <w:r w:rsidRPr="00D219D2">
        <w:rPr>
          <w:b/>
        </w:rPr>
        <w:t>=70.000,00 kn</w:t>
      </w:r>
      <w:r>
        <w:t xml:space="preserve"> (slovima: </w:t>
      </w:r>
      <w:proofErr w:type="spellStart"/>
      <w:r>
        <w:t>sedamdesettisućakuna</w:t>
      </w:r>
      <w:proofErr w:type="spellEnd"/>
      <w:r>
        <w:t xml:space="preserve">) </w:t>
      </w:r>
      <w:r w:rsidR="00892A91" w:rsidRPr="00892A91">
        <w:rPr>
          <w:b/>
        </w:rPr>
        <w:t>do =200.000,00 kn</w:t>
      </w:r>
      <w:r w:rsidR="00892A91">
        <w:t xml:space="preserve"> (slovima: </w:t>
      </w:r>
      <w:proofErr w:type="spellStart"/>
      <w:r w:rsidR="00892A91">
        <w:t>dvijestotisuća</w:t>
      </w:r>
      <w:proofErr w:type="spellEnd"/>
      <w:r w:rsidR="00892A91">
        <w:t xml:space="preserve"> kuna) </w:t>
      </w:r>
      <w:r w:rsidR="00892A91" w:rsidRPr="00892A91">
        <w:rPr>
          <w:b/>
        </w:rPr>
        <w:t>za robu i usluge</w:t>
      </w:r>
      <w:r w:rsidR="00892A91">
        <w:t xml:space="preserve">, odnosno </w:t>
      </w:r>
      <w:r w:rsidR="00892A91" w:rsidRPr="00892A91">
        <w:rPr>
          <w:b/>
        </w:rPr>
        <w:t>do =500.000,00 kn</w:t>
      </w:r>
      <w:r w:rsidR="00892A91">
        <w:t xml:space="preserve"> (slovima:</w:t>
      </w:r>
      <w:proofErr w:type="spellStart"/>
      <w:r w:rsidR="00892A91">
        <w:t>petstotisućakuna</w:t>
      </w:r>
      <w:proofErr w:type="spellEnd"/>
      <w:r w:rsidR="00892A91">
        <w:t xml:space="preserve">) </w:t>
      </w:r>
      <w:r w:rsidR="00892A91" w:rsidRPr="00892A91">
        <w:rPr>
          <w:b/>
        </w:rPr>
        <w:t>za radove</w:t>
      </w:r>
      <w:r w:rsidR="00892A91">
        <w:t xml:space="preserve">, nabava se provodi objavnom </w:t>
      </w:r>
      <w:r>
        <w:t>poziv</w:t>
      </w:r>
      <w:r w:rsidR="00892A91">
        <w:t>a</w:t>
      </w:r>
      <w:r>
        <w:t xml:space="preserve"> na dostavu ponuda na službenoj web stranici Škole. Iznimno od toga, u opravdanim okolnostima, kada zbog tehničkih, umjetničkih ili razloga povezanih sa zaštitom isključivih prava, izvođenje radova ili poslova, isporuku robe ili pružanje usluga može izvršiti samo određeni gospodarski subjekt ili kada je to nužno zbog žurnosti izazvane događajima koji se nisu mogli predvidjeti i drugo, </w:t>
      </w:r>
      <w:r w:rsidR="001A075D">
        <w:t>nabava se može provesti bez objave poziva na dostavu ponuda, odnosno prikupljanjem ponuda gospodarskih subjekata, uz prethodnu pisanu suglasnost Školskog odbora</w:t>
      </w:r>
      <w:r>
        <w:t>.</w:t>
      </w:r>
    </w:p>
    <w:p w:rsidR="0054174A" w:rsidRDefault="0054174A" w:rsidP="007350D2">
      <w:pPr>
        <w:spacing w:after="0" w:line="240" w:lineRule="auto"/>
        <w:jc w:val="both"/>
      </w:pPr>
      <w:r>
        <w:t>(4) U slučaju potrebe, vrijednosni pragovi iz stavka 1., 2., i 3. ovog članka preračunavaju se u protuvrijednost u eurima prema srednjem tečaju Hrvatske narodne banke na dan plaćanja.</w:t>
      </w:r>
    </w:p>
    <w:p w:rsidR="0054174A" w:rsidRDefault="0054174A" w:rsidP="007350D2">
      <w:pPr>
        <w:spacing w:after="0" w:line="240" w:lineRule="auto"/>
        <w:jc w:val="both"/>
      </w:pPr>
      <w:r>
        <w:t>(5) U postupcima jednostavne nabave sklapaju se ugovori ili izdaju narudžbenice.</w:t>
      </w:r>
    </w:p>
    <w:p w:rsidR="001A075D" w:rsidRDefault="0054174A" w:rsidP="007350D2">
      <w:pPr>
        <w:spacing w:after="0" w:line="240" w:lineRule="auto"/>
        <w:jc w:val="both"/>
      </w:pPr>
      <w:r>
        <w:t>(6</w:t>
      </w:r>
      <w:r w:rsidR="001A075D">
        <w:t xml:space="preserve">) Za odabir ponuda dovoljna je jedna ponuda koja udovoljava svim traženim uvjetima i zahtjevima naručitelja. </w:t>
      </w:r>
    </w:p>
    <w:p w:rsidR="001A075D" w:rsidRDefault="0054174A" w:rsidP="007350D2">
      <w:pPr>
        <w:spacing w:after="0" w:line="240" w:lineRule="auto"/>
        <w:jc w:val="both"/>
      </w:pPr>
      <w:r>
        <w:t>(7</w:t>
      </w:r>
      <w:r w:rsidR="001A075D">
        <w:t xml:space="preserve">) Iznimno od pravila propisanih ovim člankom, ovisno o prirodi predmeta nabave i razini tržišnog natjecanja, poziv za dostavu ponuda može se uputiti jednom (1) gospodarskom subjektu za nabavu javnobilježničkih, odvjetničkih, zdravstvenih, socijalnih, konzervatorskih, hotelskih, restoranskih usluga, usluga obrazovanja, vještaka, </w:t>
      </w:r>
      <w:proofErr w:type="spellStart"/>
      <w:r w:rsidR="001A075D">
        <w:t>cateringa</w:t>
      </w:r>
      <w:proofErr w:type="spellEnd"/>
      <w:r w:rsidR="001A075D">
        <w:t xml:space="preserve"> ili konzultantskih usluga. </w:t>
      </w:r>
    </w:p>
    <w:p w:rsidR="006D57A1" w:rsidRDefault="006D57A1" w:rsidP="006D57A1">
      <w:pPr>
        <w:pStyle w:val="Odlomakpopisa"/>
        <w:spacing w:after="0" w:line="240" w:lineRule="auto"/>
        <w:jc w:val="both"/>
      </w:pPr>
    </w:p>
    <w:p w:rsidR="00057A61" w:rsidRDefault="00317C7D" w:rsidP="00920441">
      <w:pPr>
        <w:jc w:val="center"/>
      </w:pPr>
      <w:r>
        <w:t>Članak 2</w:t>
      </w:r>
      <w:r w:rsidR="00920441">
        <w:t>.</w:t>
      </w:r>
    </w:p>
    <w:p w:rsidR="00577BAF" w:rsidRPr="009A1A05" w:rsidRDefault="00B85D27" w:rsidP="00555F83">
      <w:pPr>
        <w:jc w:val="both"/>
      </w:pPr>
      <w:r>
        <w:t>Pravilnik o izmjeni</w:t>
      </w:r>
      <w:r w:rsidR="00143ABC">
        <w:t xml:space="preserve"> Pravilnik</w:t>
      </w:r>
      <w:r w:rsidR="00920441">
        <w:t xml:space="preserve">a o </w:t>
      </w:r>
      <w:r w:rsidR="001A075D">
        <w:t>postupku nabave roba, radova i usluga jednostavne nabave,</w:t>
      </w:r>
      <w:r w:rsidR="008613E5">
        <w:t xml:space="preserve"> usvojen </w:t>
      </w:r>
      <w:r w:rsidR="00920441">
        <w:t xml:space="preserve">na sjednici Školskog odbora </w:t>
      </w:r>
      <w:r w:rsidR="009A1A05" w:rsidRPr="009A1A05">
        <w:t>23</w:t>
      </w:r>
      <w:r w:rsidR="007B6463" w:rsidRPr="009A1A05">
        <w:t>.</w:t>
      </w:r>
      <w:r w:rsidR="007B6463">
        <w:t xml:space="preserve"> </w:t>
      </w:r>
      <w:r w:rsidR="001A075D">
        <w:t>lipnja 2022</w:t>
      </w:r>
      <w:r w:rsidR="007B6463">
        <w:t>.</w:t>
      </w:r>
      <w:r w:rsidR="00920441">
        <w:t xml:space="preserve"> (KLASA:</w:t>
      </w:r>
      <w:r w:rsidR="00AF1127">
        <w:t xml:space="preserve"> 007-05/22-01/01</w:t>
      </w:r>
      <w:r w:rsidR="009A1A05">
        <w:t xml:space="preserve"> </w:t>
      </w:r>
      <w:r w:rsidR="00920441">
        <w:t>, URBROJ:</w:t>
      </w:r>
      <w:r w:rsidR="00AF1127">
        <w:t xml:space="preserve"> 251-137-07-22</w:t>
      </w:r>
      <w:r w:rsidR="00920441">
        <w:t xml:space="preserve">)  </w:t>
      </w:r>
      <w:r w:rsidR="008613E5" w:rsidRPr="009A1A05">
        <w:t>stupa</w:t>
      </w:r>
      <w:r w:rsidR="00143ABC" w:rsidRPr="009A1A05">
        <w:t xml:space="preserve"> </w:t>
      </w:r>
      <w:r w:rsidR="00555F83" w:rsidRPr="009A1A05">
        <w:t>na snagu osmog dana nakon objave na oglasnoj ploči Škole</w:t>
      </w:r>
      <w:r w:rsidR="008613E5" w:rsidRPr="009A1A05">
        <w:t>.</w:t>
      </w:r>
      <w:r w:rsidR="00555F83" w:rsidRPr="009A1A05">
        <w:t xml:space="preserve"> </w:t>
      </w:r>
    </w:p>
    <w:p w:rsidR="009F376F" w:rsidRDefault="009F376F" w:rsidP="00577BAF"/>
    <w:p w:rsidR="00892A91" w:rsidRDefault="00892A91" w:rsidP="00577BAF"/>
    <w:p w:rsidR="00CD1CEB" w:rsidRDefault="00CD1CEB" w:rsidP="00CD1CEB">
      <w:r>
        <w:tab/>
      </w:r>
      <w:r>
        <w:tab/>
      </w:r>
      <w:r>
        <w:tab/>
      </w:r>
      <w:r>
        <w:tab/>
      </w:r>
      <w:r>
        <w:tab/>
      </w:r>
      <w:r>
        <w:tab/>
      </w:r>
      <w:r>
        <w:tab/>
        <w:t xml:space="preserve">    PREDSJEDNICA ŠKOLSKOG ODBORA:</w:t>
      </w:r>
      <w:r>
        <w:tab/>
      </w:r>
    </w:p>
    <w:p w:rsidR="00CD1CEB" w:rsidRDefault="00437B16" w:rsidP="00CD1CEB">
      <w:r>
        <w:tab/>
      </w:r>
      <w:r>
        <w:tab/>
      </w:r>
      <w:r>
        <w:tab/>
      </w:r>
      <w:r>
        <w:tab/>
      </w:r>
      <w:r>
        <w:tab/>
      </w:r>
      <w:r>
        <w:tab/>
      </w:r>
      <w:r>
        <w:tab/>
      </w:r>
      <w:r>
        <w:tab/>
        <w:t xml:space="preserve">       </w:t>
      </w:r>
      <w:r w:rsidR="00CD1CEB">
        <w:t xml:space="preserve"> </w:t>
      </w:r>
      <w:r>
        <w:t xml:space="preserve">Iva </w:t>
      </w:r>
      <w:proofErr w:type="spellStart"/>
      <w:r>
        <w:t>Bojčić</w:t>
      </w:r>
      <w:proofErr w:type="spellEnd"/>
      <w:r>
        <w:t xml:space="preserve">, </w:t>
      </w:r>
      <w:proofErr w:type="spellStart"/>
      <w:r>
        <w:t>prof</w:t>
      </w:r>
      <w:proofErr w:type="spellEnd"/>
      <w:r>
        <w:t xml:space="preserve">. </w:t>
      </w:r>
      <w:r w:rsidR="00CD1CEB">
        <w:tab/>
      </w:r>
    </w:p>
    <w:p w:rsidR="00CD1CEB" w:rsidRDefault="00CD1CEB" w:rsidP="00CD1CEB"/>
    <w:p w:rsidR="00CD1CEB" w:rsidRDefault="00B85D27" w:rsidP="00555F83">
      <w:pPr>
        <w:jc w:val="both"/>
      </w:pPr>
      <w:r>
        <w:t xml:space="preserve">Pravilnik o izmjeni </w:t>
      </w:r>
      <w:r w:rsidR="001A075D">
        <w:t>Pravilnika o postupku nabave roba, radova i usluga jednostavne nabave</w:t>
      </w:r>
      <w:r w:rsidR="008613E5">
        <w:t xml:space="preserve"> usvojen </w:t>
      </w:r>
      <w:r w:rsidR="00555F83">
        <w:t xml:space="preserve">na sjednici Školskog odbora </w:t>
      </w:r>
      <w:r w:rsidR="001A075D">
        <w:t xml:space="preserve">dana </w:t>
      </w:r>
      <w:r w:rsidR="009A1A05" w:rsidRPr="009A1A05">
        <w:t>23</w:t>
      </w:r>
      <w:r w:rsidR="001A075D" w:rsidRPr="009A1A05">
        <w:t>.</w:t>
      </w:r>
      <w:r w:rsidR="001A075D">
        <w:t xml:space="preserve"> lipnja 2022. (KLASA:</w:t>
      </w:r>
      <w:r w:rsidR="00AF1127">
        <w:t xml:space="preserve">007-05/22-01/01 </w:t>
      </w:r>
      <w:r w:rsidR="001A075D">
        <w:t>, URBROJ:</w:t>
      </w:r>
      <w:r w:rsidR="00AF1127">
        <w:t>251-137-07-22</w:t>
      </w:r>
      <w:r w:rsidR="001A075D">
        <w:t xml:space="preserve">)  </w:t>
      </w:r>
      <w:r w:rsidR="00CD1CEB">
        <w:t>objavljen</w:t>
      </w:r>
      <w:r w:rsidR="001A075D">
        <w:t xml:space="preserve"> je</w:t>
      </w:r>
      <w:r w:rsidR="009F376F">
        <w:t xml:space="preserve"> </w:t>
      </w:r>
      <w:r w:rsidR="00CD1CEB">
        <w:t xml:space="preserve">na oglasnoj ploči dana </w:t>
      </w:r>
      <w:r w:rsidR="009A1A05" w:rsidRPr="009A1A05">
        <w:t>23</w:t>
      </w:r>
      <w:r w:rsidR="00C76152">
        <w:t xml:space="preserve">. </w:t>
      </w:r>
      <w:r w:rsidR="001A075D">
        <w:t>lipnja 2022</w:t>
      </w:r>
      <w:r w:rsidR="00CD1CEB">
        <w:t>.</w:t>
      </w:r>
      <w:r w:rsidR="00CD1CEB">
        <w:tab/>
      </w:r>
    </w:p>
    <w:p w:rsidR="00CD1CEB" w:rsidRDefault="00CD1CEB" w:rsidP="00577BAF"/>
    <w:p w:rsidR="009A1A05" w:rsidRPr="009A1A05" w:rsidRDefault="00143ABC" w:rsidP="00AF1127">
      <w:pPr>
        <w:spacing w:after="0" w:line="240" w:lineRule="auto"/>
        <w:rPr>
          <w:color w:val="FF0000"/>
        </w:rPr>
      </w:pPr>
      <w:r>
        <w:t xml:space="preserve">KLASA: </w:t>
      </w:r>
      <w:r w:rsidR="00AF1127">
        <w:t>007-05/22-01/01</w:t>
      </w:r>
    </w:p>
    <w:p w:rsidR="009A1A05" w:rsidRDefault="00143ABC" w:rsidP="00AF1127">
      <w:pPr>
        <w:spacing w:after="0" w:line="240" w:lineRule="auto"/>
      </w:pPr>
      <w:r>
        <w:t xml:space="preserve">URBROJ: </w:t>
      </w:r>
      <w:r w:rsidR="00AF1127">
        <w:t>251-137-01-22-01</w:t>
      </w:r>
    </w:p>
    <w:p w:rsidR="00577BAF" w:rsidRDefault="00143ABC" w:rsidP="00AF1127">
      <w:pPr>
        <w:spacing w:after="0" w:line="240" w:lineRule="auto"/>
      </w:pPr>
      <w:r>
        <w:t>U Zagrebu,</w:t>
      </w:r>
      <w:r w:rsidRPr="009A1A05">
        <w:t xml:space="preserve"> </w:t>
      </w:r>
      <w:r w:rsidR="00AF1127">
        <w:t>01</w:t>
      </w:r>
      <w:r>
        <w:t xml:space="preserve">. </w:t>
      </w:r>
      <w:r w:rsidR="00AF1127">
        <w:t>srpnja</w:t>
      </w:r>
      <w:r w:rsidR="00CD1CEB">
        <w:t xml:space="preserve"> </w:t>
      </w:r>
      <w:r w:rsidR="001A075D">
        <w:t>2022</w:t>
      </w:r>
      <w:r>
        <w:t xml:space="preserve">. godine </w:t>
      </w:r>
    </w:p>
    <w:p w:rsidR="00CD1CEB" w:rsidRDefault="00CD1CEB" w:rsidP="00577BAF"/>
    <w:p w:rsidR="00CD1CEB" w:rsidRDefault="00CD1CEB" w:rsidP="00577BAF">
      <w:r>
        <w:tab/>
      </w:r>
      <w:r>
        <w:tab/>
      </w:r>
      <w:r>
        <w:tab/>
      </w:r>
      <w:r>
        <w:tab/>
      </w:r>
      <w:r>
        <w:tab/>
      </w:r>
      <w:r>
        <w:tab/>
      </w:r>
      <w:r>
        <w:tab/>
      </w:r>
      <w:r>
        <w:tab/>
        <w:t xml:space="preserve">    RAVNATELJ ŠKOLE: </w:t>
      </w:r>
    </w:p>
    <w:p w:rsidR="00D77F9E" w:rsidRDefault="00CD1CEB" w:rsidP="00577BAF">
      <w:r>
        <w:tab/>
      </w:r>
      <w:r>
        <w:tab/>
      </w:r>
      <w:r>
        <w:tab/>
      </w:r>
      <w:r>
        <w:tab/>
      </w:r>
      <w:r>
        <w:tab/>
      </w:r>
      <w:r>
        <w:tab/>
      </w:r>
      <w:r>
        <w:tab/>
      </w:r>
      <w:r>
        <w:tab/>
        <w:t xml:space="preserve"> </w:t>
      </w:r>
      <w:r w:rsidR="00555F83">
        <w:t xml:space="preserve"> </w:t>
      </w:r>
      <w:r>
        <w:t xml:space="preserve">  Nikola </w:t>
      </w:r>
      <w:proofErr w:type="spellStart"/>
      <w:r>
        <w:t>Šandrk</w:t>
      </w:r>
      <w:proofErr w:type="spellEnd"/>
      <w:r>
        <w:t xml:space="preserve">, </w:t>
      </w:r>
      <w:proofErr w:type="spellStart"/>
      <w:r>
        <w:t>prof</w:t>
      </w:r>
      <w:proofErr w:type="spellEnd"/>
      <w:r>
        <w:t xml:space="preserve">. </w:t>
      </w:r>
    </w:p>
    <w:sectPr w:rsidR="00D77F9E" w:rsidSect="00D77F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36" w:rsidRDefault="00AD6536" w:rsidP="00BC150E">
      <w:pPr>
        <w:spacing w:after="0" w:line="240" w:lineRule="auto"/>
      </w:pPr>
      <w:r>
        <w:separator/>
      </w:r>
    </w:p>
  </w:endnote>
  <w:endnote w:type="continuationSeparator" w:id="0">
    <w:p w:rsidR="00AD6536" w:rsidRDefault="00AD6536" w:rsidP="00BC1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8266"/>
      <w:docPartObj>
        <w:docPartGallery w:val="Page Numbers (Bottom of Page)"/>
        <w:docPartUnique/>
      </w:docPartObj>
    </w:sdtPr>
    <w:sdtContent>
      <w:p w:rsidR="0010461C" w:rsidRDefault="0051201B">
        <w:pPr>
          <w:pStyle w:val="Podnoj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10461C" w:rsidRDefault="003E4FD4">
        <w:pPr>
          <w:pStyle w:val="Podnoje"/>
          <w:jc w:val="center"/>
        </w:pPr>
        <w:fldSimple w:instr=" PAGE    \* MERGEFORMAT ">
          <w:r w:rsidR="0051201B">
            <w:rPr>
              <w:noProof/>
            </w:rPr>
            <w:t>2</w:t>
          </w:r>
        </w:fldSimple>
      </w:p>
    </w:sdtContent>
  </w:sdt>
  <w:p w:rsidR="00D219D2" w:rsidRDefault="00D219D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36" w:rsidRDefault="00AD6536" w:rsidP="00BC150E">
      <w:pPr>
        <w:spacing w:after="0" w:line="240" w:lineRule="auto"/>
      </w:pPr>
      <w:r>
        <w:separator/>
      </w:r>
    </w:p>
  </w:footnote>
  <w:footnote w:type="continuationSeparator" w:id="0">
    <w:p w:rsidR="00AD6536" w:rsidRDefault="00AD6536" w:rsidP="00BC1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BDD"/>
    <w:multiLevelType w:val="hybridMultilevel"/>
    <w:tmpl w:val="31389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520A53"/>
    <w:multiLevelType w:val="hybridMultilevel"/>
    <w:tmpl w:val="A3EAC9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D1137A"/>
    <w:multiLevelType w:val="hybridMultilevel"/>
    <w:tmpl w:val="E3EA14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DB5576"/>
    <w:multiLevelType w:val="hybridMultilevel"/>
    <w:tmpl w:val="D278CC0C"/>
    <w:lvl w:ilvl="0" w:tplc="2BD020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B7E6D2E"/>
    <w:multiLevelType w:val="hybridMultilevel"/>
    <w:tmpl w:val="9EFA6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4325C34"/>
    <w:multiLevelType w:val="hybridMultilevel"/>
    <w:tmpl w:val="EB049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CEB0C51"/>
    <w:multiLevelType w:val="hybridMultilevel"/>
    <w:tmpl w:val="4A80665A"/>
    <w:lvl w:ilvl="0" w:tplc="2BD020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43ABC"/>
    <w:rsid w:val="00025EBC"/>
    <w:rsid w:val="00050234"/>
    <w:rsid w:val="00057A61"/>
    <w:rsid w:val="000C4A54"/>
    <w:rsid w:val="000E309B"/>
    <w:rsid w:val="0010461C"/>
    <w:rsid w:val="0013617D"/>
    <w:rsid w:val="0014362C"/>
    <w:rsid w:val="00143ABC"/>
    <w:rsid w:val="00174CF8"/>
    <w:rsid w:val="001A075D"/>
    <w:rsid w:val="001A537A"/>
    <w:rsid w:val="001C2CB3"/>
    <w:rsid w:val="0025457B"/>
    <w:rsid w:val="00256079"/>
    <w:rsid w:val="00317C7D"/>
    <w:rsid w:val="00357F75"/>
    <w:rsid w:val="003C7B4E"/>
    <w:rsid w:val="003E3727"/>
    <w:rsid w:val="003E4FD4"/>
    <w:rsid w:val="00437B16"/>
    <w:rsid w:val="00497B6D"/>
    <w:rsid w:val="0051201B"/>
    <w:rsid w:val="0054174A"/>
    <w:rsid w:val="00555F83"/>
    <w:rsid w:val="00577BAF"/>
    <w:rsid w:val="005A4E10"/>
    <w:rsid w:val="005D378B"/>
    <w:rsid w:val="005F6E2F"/>
    <w:rsid w:val="006577B3"/>
    <w:rsid w:val="006D57A1"/>
    <w:rsid w:val="00723D58"/>
    <w:rsid w:val="00724345"/>
    <w:rsid w:val="007350D2"/>
    <w:rsid w:val="007B6463"/>
    <w:rsid w:val="008613E5"/>
    <w:rsid w:val="00892A91"/>
    <w:rsid w:val="008E0A5E"/>
    <w:rsid w:val="008E1B96"/>
    <w:rsid w:val="00903DBB"/>
    <w:rsid w:val="00920441"/>
    <w:rsid w:val="009A1A05"/>
    <w:rsid w:val="009F376F"/>
    <w:rsid w:val="00AA1D9C"/>
    <w:rsid w:val="00AD3313"/>
    <w:rsid w:val="00AD6536"/>
    <w:rsid w:val="00AF1127"/>
    <w:rsid w:val="00B236B8"/>
    <w:rsid w:val="00B23CEA"/>
    <w:rsid w:val="00B4713E"/>
    <w:rsid w:val="00B85D27"/>
    <w:rsid w:val="00BC150E"/>
    <w:rsid w:val="00BE450E"/>
    <w:rsid w:val="00C04A75"/>
    <w:rsid w:val="00C76152"/>
    <w:rsid w:val="00C8514A"/>
    <w:rsid w:val="00CA69DC"/>
    <w:rsid w:val="00CD1CEB"/>
    <w:rsid w:val="00D219D2"/>
    <w:rsid w:val="00D61B7F"/>
    <w:rsid w:val="00D627CF"/>
    <w:rsid w:val="00D77F9E"/>
    <w:rsid w:val="00E72703"/>
    <w:rsid w:val="00E736F5"/>
    <w:rsid w:val="00EF6F41"/>
    <w:rsid w:val="00FB4E2E"/>
    <w:rsid w:val="00FC5245"/>
    <w:rsid w:val="00FD30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9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3ABC"/>
    <w:pPr>
      <w:ind w:left="720"/>
      <w:contextualSpacing/>
    </w:pPr>
  </w:style>
  <w:style w:type="character" w:styleId="Hiperveza">
    <w:name w:val="Hyperlink"/>
    <w:basedOn w:val="Zadanifontodlomka"/>
    <w:uiPriority w:val="99"/>
    <w:unhideWhenUsed/>
    <w:rsid w:val="008E0A5E"/>
    <w:rPr>
      <w:color w:val="0000FF" w:themeColor="hyperlink"/>
      <w:u w:val="single"/>
    </w:rPr>
  </w:style>
  <w:style w:type="paragraph" w:styleId="Zaglavlje">
    <w:name w:val="header"/>
    <w:basedOn w:val="Normal"/>
    <w:link w:val="ZaglavljeChar"/>
    <w:uiPriority w:val="99"/>
    <w:semiHidden/>
    <w:unhideWhenUsed/>
    <w:rsid w:val="00BC15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C150E"/>
  </w:style>
  <w:style w:type="paragraph" w:styleId="Podnoje">
    <w:name w:val="footer"/>
    <w:basedOn w:val="Normal"/>
    <w:link w:val="PodnojeChar"/>
    <w:uiPriority w:val="99"/>
    <w:unhideWhenUsed/>
    <w:rsid w:val="00BC15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C15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5ACD6-9DBD-46CD-B96F-B5A4A38A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575</Words>
  <Characters>3282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33</cp:revision>
  <cp:lastPrinted>2022-06-24T05:22:00Z</cp:lastPrinted>
  <dcterms:created xsi:type="dcterms:W3CDTF">2020-09-17T12:49:00Z</dcterms:created>
  <dcterms:modified xsi:type="dcterms:W3CDTF">2022-06-24T05:22:00Z</dcterms:modified>
</cp:coreProperties>
</file>