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4F" w:rsidRPr="00A72362" w:rsidRDefault="00995C4F" w:rsidP="00995C4F">
      <w:pPr>
        <w:rPr>
          <w:sz w:val="28"/>
        </w:rPr>
      </w:pPr>
      <w:r>
        <w:rPr>
          <w:b/>
          <w:sz w:val="28"/>
        </w:rPr>
        <w:t xml:space="preserve">Naslov: </w:t>
      </w:r>
      <w:r>
        <w:rPr>
          <w:sz w:val="28"/>
        </w:rPr>
        <w:t>Izrada digitalne igre(igračke)</w:t>
      </w:r>
      <w:r w:rsidRPr="00A72362">
        <w:rPr>
          <w:sz w:val="28"/>
        </w:rPr>
        <w:t xml:space="preserve"> </w:t>
      </w:r>
      <w:r>
        <w:rPr>
          <w:sz w:val="28"/>
        </w:rPr>
        <w:t>pomoću</w:t>
      </w:r>
      <w:r w:rsidRPr="000C29D5">
        <w:rPr>
          <w:sz w:val="28"/>
        </w:rPr>
        <w:t xml:space="preserve"> </w:t>
      </w:r>
      <w:r>
        <w:rPr>
          <w:sz w:val="28"/>
        </w:rPr>
        <w:t>Arduino mikrokontrolera u 7</w:t>
      </w:r>
      <w:r w:rsidRPr="00A72362">
        <w:rPr>
          <w:sz w:val="28"/>
        </w:rPr>
        <w:t>. razred</w:t>
      </w:r>
      <w:r>
        <w:rPr>
          <w:sz w:val="28"/>
        </w:rPr>
        <w:t>u</w:t>
      </w:r>
    </w:p>
    <w:p w:rsidR="00995C4F" w:rsidRDefault="00995C4F" w:rsidP="00995C4F">
      <w:proofErr w:type="spellStart"/>
      <w:r w:rsidRPr="00DB743E">
        <w:rPr>
          <w:b/>
          <w:sz w:val="28"/>
        </w:rPr>
        <w:t>Međupredmetn</w:t>
      </w:r>
      <w:r>
        <w:rPr>
          <w:b/>
          <w:sz w:val="28"/>
        </w:rPr>
        <w:t>e</w:t>
      </w:r>
      <w:proofErr w:type="spellEnd"/>
      <w:r w:rsidRPr="00DB743E">
        <w:rPr>
          <w:b/>
          <w:sz w:val="28"/>
        </w:rPr>
        <w:t xml:space="preserve"> tem</w:t>
      </w:r>
      <w:r>
        <w:rPr>
          <w:b/>
          <w:sz w:val="28"/>
        </w:rPr>
        <w:t>e</w:t>
      </w:r>
      <w:r w:rsidRPr="00DB743E">
        <w:rPr>
          <w:b/>
          <w:sz w:val="28"/>
        </w:rPr>
        <w:t>:</w:t>
      </w:r>
      <w:r>
        <w:t xml:space="preserve"> </w:t>
      </w:r>
    </w:p>
    <w:p w:rsidR="00995C4F" w:rsidRDefault="00995C4F" w:rsidP="00995C4F">
      <w:pPr>
        <w:pStyle w:val="Odlomakpopisa"/>
        <w:numPr>
          <w:ilvl w:val="0"/>
          <w:numId w:val="1"/>
        </w:numPr>
      </w:pPr>
      <w:r>
        <w:t xml:space="preserve">1.Upravljanje informacijama-Učenik samostalno traži nove informacije iz različitih izvora, transformira ih u novo znanje i uspješno primjenjuje pri rješavanju problema. </w:t>
      </w:r>
      <w:r w:rsidRPr="00CC219B">
        <w:t xml:space="preserve"> </w:t>
      </w:r>
      <w:r>
        <w:t>(</w:t>
      </w:r>
      <w:hyperlink r:id="rId5" w:history="1">
        <w:r w:rsidRPr="00DB743E">
          <w:rPr>
            <w:rStyle w:val="Hiperveza"/>
          </w:rPr>
          <w:t>Učiti kako učiti</w:t>
        </w:r>
      </w:hyperlink>
      <w:r>
        <w:t>, A.3.1)</w:t>
      </w:r>
    </w:p>
    <w:p w:rsidR="00995C4F" w:rsidRDefault="00995C4F" w:rsidP="00995C4F">
      <w:pPr>
        <w:pStyle w:val="Odlomakpopisa"/>
        <w:numPr>
          <w:ilvl w:val="0"/>
          <w:numId w:val="1"/>
        </w:numPr>
      </w:pPr>
      <w:r>
        <w:t>3. Kreativno mišljenje-Učenik samostalno oblikuje svoje ideje i kreativno pristupa rješavanju problema.</w:t>
      </w:r>
      <w:r w:rsidRPr="00120B26">
        <w:t xml:space="preserve"> </w:t>
      </w:r>
      <w:r>
        <w:t>(</w:t>
      </w:r>
      <w:hyperlink r:id="rId6" w:history="1">
        <w:r w:rsidRPr="00DB743E">
          <w:rPr>
            <w:rStyle w:val="Hiperveza"/>
          </w:rPr>
          <w:t>Učiti kako učiti</w:t>
        </w:r>
      </w:hyperlink>
      <w:r>
        <w:t>, A.3.3)</w:t>
      </w:r>
    </w:p>
    <w:p w:rsidR="00995C4F" w:rsidRDefault="00995C4F" w:rsidP="00995C4F">
      <w:pPr>
        <w:pStyle w:val="Odlomakpopisa"/>
        <w:numPr>
          <w:ilvl w:val="0"/>
          <w:numId w:val="1"/>
        </w:numPr>
      </w:pPr>
      <w:r>
        <w:t>2. Suradnja s drugima-Učenik ostvaruje dobru komunikaciju s drugima, uspješno surađuje u različitim situacijama i spreman je zatražiti i ponuditi pomoć.</w:t>
      </w:r>
      <w:r w:rsidRPr="00120B26">
        <w:t xml:space="preserve"> </w:t>
      </w:r>
      <w:r>
        <w:t>(</w:t>
      </w:r>
      <w:hyperlink r:id="rId7" w:history="1">
        <w:r w:rsidRPr="00DB743E">
          <w:rPr>
            <w:rStyle w:val="Hiperveza"/>
          </w:rPr>
          <w:t>Učiti kako učiti</w:t>
        </w:r>
      </w:hyperlink>
      <w:r>
        <w:t>, D.3.2)</w:t>
      </w:r>
    </w:p>
    <w:p w:rsidR="00995C4F" w:rsidRDefault="00995C4F" w:rsidP="00995C4F">
      <w:pPr>
        <w:pStyle w:val="Odlomakpopisa"/>
        <w:numPr>
          <w:ilvl w:val="0"/>
          <w:numId w:val="1"/>
        </w:numPr>
      </w:pPr>
      <w:r>
        <w:t>Razvija osobne potencijale. (</w:t>
      </w:r>
      <w:hyperlink r:id="rId8" w:history="1">
        <w:r w:rsidRPr="00A72362">
          <w:rPr>
            <w:rStyle w:val="Hiperveza"/>
          </w:rPr>
          <w:t>Osobni i socijalni razvoj</w:t>
        </w:r>
      </w:hyperlink>
      <w:r>
        <w:t xml:space="preserve"> A 3.3.)</w:t>
      </w:r>
    </w:p>
    <w:p w:rsidR="00995C4F" w:rsidRDefault="00995C4F" w:rsidP="00995C4F">
      <w:pPr>
        <w:pStyle w:val="Odlomakpopisa"/>
        <w:numPr>
          <w:ilvl w:val="0"/>
          <w:numId w:val="1"/>
        </w:numPr>
      </w:pPr>
      <w:r>
        <w:t>Razvija komunikacijske kompetencije i uvažavajuće odnose s drugima. (</w:t>
      </w:r>
      <w:hyperlink r:id="rId9" w:history="1">
        <w:r w:rsidRPr="00A72362">
          <w:rPr>
            <w:rStyle w:val="Hiperveza"/>
          </w:rPr>
          <w:t>Osobni i socijalni razvoj</w:t>
        </w:r>
      </w:hyperlink>
      <w:r>
        <w:t xml:space="preserve"> B 3.2.)</w:t>
      </w:r>
    </w:p>
    <w:p w:rsidR="00995C4F" w:rsidRDefault="00995C4F" w:rsidP="00995C4F">
      <w:pPr>
        <w:pStyle w:val="Odlomakpopisa"/>
        <w:numPr>
          <w:ilvl w:val="0"/>
          <w:numId w:val="1"/>
        </w:numPr>
      </w:pPr>
      <w:r w:rsidRPr="000C29D5">
        <w:t xml:space="preserve">Suradnički uči i radi u timu. </w:t>
      </w:r>
      <w:r>
        <w:t>(</w:t>
      </w:r>
      <w:hyperlink r:id="rId10" w:history="1">
        <w:r w:rsidRPr="00A72362">
          <w:rPr>
            <w:rStyle w:val="Hiperveza"/>
          </w:rPr>
          <w:t>Osobni i socijalni razvoj</w:t>
        </w:r>
      </w:hyperlink>
      <w:r>
        <w:t xml:space="preserve"> B 3.4.)</w:t>
      </w:r>
    </w:p>
    <w:p w:rsidR="00995C4F" w:rsidRDefault="00995C4F" w:rsidP="00995C4F">
      <w:pPr>
        <w:pStyle w:val="Odlomakpopisa"/>
        <w:numPr>
          <w:ilvl w:val="0"/>
          <w:numId w:val="1"/>
        </w:numPr>
      </w:pPr>
      <w:r w:rsidRPr="000C29D5">
        <w:t>Aktivno sudjeluje i pridonosi školi i lokalnoj zajednici.</w:t>
      </w:r>
      <w:r>
        <w:t xml:space="preserve"> (</w:t>
      </w:r>
      <w:hyperlink r:id="rId11" w:history="1">
        <w:r w:rsidRPr="00A72362">
          <w:rPr>
            <w:rStyle w:val="Hiperveza"/>
          </w:rPr>
          <w:t>Osobni i socijalni razvoj</w:t>
        </w:r>
      </w:hyperlink>
      <w:r>
        <w:t xml:space="preserve"> C 3.3.)</w:t>
      </w:r>
    </w:p>
    <w:p w:rsidR="00995C4F" w:rsidRPr="00CC219B" w:rsidRDefault="00995C4F" w:rsidP="00995C4F">
      <w:pPr>
        <w:pStyle w:val="Odlomakpopisa"/>
        <w:numPr>
          <w:ilvl w:val="0"/>
          <w:numId w:val="1"/>
        </w:numPr>
      </w:pPr>
      <w:r>
        <w:t>Primjenjuje inovativna i kreativna rješenja. (</w:t>
      </w:r>
      <w:hyperlink r:id="rId12" w:history="1">
        <w:r w:rsidRPr="00120B26">
          <w:rPr>
            <w:rStyle w:val="Hiperveza"/>
          </w:rPr>
          <w:t>Poduze</w:t>
        </w:r>
        <w:r w:rsidRPr="00120B26">
          <w:rPr>
            <w:rStyle w:val="Hiperveza"/>
          </w:rPr>
          <w:t>t</w:t>
        </w:r>
        <w:r w:rsidRPr="00120B26">
          <w:rPr>
            <w:rStyle w:val="Hiperveza"/>
          </w:rPr>
          <w:t>ništvo</w:t>
        </w:r>
      </w:hyperlink>
      <w:r>
        <w:t>, A.3.1)</w:t>
      </w:r>
    </w:p>
    <w:p w:rsidR="00995C4F" w:rsidRDefault="00995C4F" w:rsidP="00995C4F">
      <w:pPr>
        <w:rPr>
          <w:b/>
          <w:sz w:val="28"/>
        </w:rPr>
      </w:pPr>
    </w:p>
    <w:p w:rsidR="00995C4F" w:rsidRDefault="00995C4F" w:rsidP="00995C4F">
      <w:pPr>
        <w:rPr>
          <w:b/>
          <w:sz w:val="28"/>
        </w:rPr>
      </w:pPr>
      <w:r w:rsidRPr="00CC219B">
        <w:rPr>
          <w:b/>
          <w:sz w:val="28"/>
        </w:rPr>
        <w:t xml:space="preserve">Razred: </w:t>
      </w:r>
      <w:r>
        <w:rPr>
          <w:b/>
          <w:sz w:val="28"/>
        </w:rPr>
        <w:t>7</w:t>
      </w:r>
      <w:r w:rsidRPr="00CC219B">
        <w:rPr>
          <w:b/>
          <w:sz w:val="28"/>
        </w:rPr>
        <w:t>. (</w:t>
      </w:r>
      <w:r>
        <w:rPr>
          <w:b/>
          <w:sz w:val="28"/>
        </w:rPr>
        <w:t>sedmi</w:t>
      </w:r>
      <w:r w:rsidRPr="00CC219B">
        <w:rPr>
          <w:b/>
          <w:sz w:val="28"/>
        </w:rPr>
        <w:t>)</w:t>
      </w:r>
    </w:p>
    <w:p w:rsidR="00995C4F" w:rsidRPr="00CC219B" w:rsidRDefault="00995C4F" w:rsidP="00995C4F">
      <w:pPr>
        <w:rPr>
          <w:b/>
          <w:sz w:val="28"/>
        </w:rPr>
      </w:pPr>
      <w:r>
        <w:rPr>
          <w:b/>
          <w:sz w:val="28"/>
        </w:rPr>
        <w:t>Skupina: Izvannastavna aktivnost</w:t>
      </w:r>
    </w:p>
    <w:p w:rsidR="00995C4F" w:rsidRDefault="00995C4F" w:rsidP="00995C4F">
      <w:pPr>
        <w:rPr>
          <w:b/>
          <w:sz w:val="28"/>
        </w:rPr>
      </w:pPr>
      <w:r>
        <w:rPr>
          <w:b/>
          <w:sz w:val="28"/>
        </w:rPr>
        <w:t>B</w:t>
      </w:r>
      <w:r w:rsidRPr="00DB743E">
        <w:rPr>
          <w:b/>
          <w:sz w:val="28"/>
        </w:rPr>
        <w:t>roj nastavnih sati</w:t>
      </w:r>
      <w:r>
        <w:rPr>
          <w:b/>
          <w:sz w:val="28"/>
        </w:rPr>
        <w:t>: 10 sati</w:t>
      </w:r>
    </w:p>
    <w:p w:rsidR="00995C4F" w:rsidRDefault="00995C4F" w:rsidP="00995C4F">
      <w:pPr>
        <w:rPr>
          <w:b/>
          <w:sz w:val="28"/>
        </w:rPr>
      </w:pPr>
      <w:r>
        <w:rPr>
          <w:b/>
          <w:sz w:val="28"/>
        </w:rPr>
        <w:t>Vrijeme realizacije: siječanj, veljača, ožujak 2020.</w:t>
      </w:r>
    </w:p>
    <w:p w:rsidR="00995C4F" w:rsidRDefault="00995C4F" w:rsidP="00995C4F">
      <w:pPr>
        <w:rPr>
          <w:b/>
          <w:sz w:val="28"/>
        </w:rPr>
      </w:pPr>
      <w:r>
        <w:rPr>
          <w:b/>
          <w:sz w:val="28"/>
        </w:rPr>
        <w:t>Voditeljica: Vlasta Vlahović, prof.</w:t>
      </w:r>
    </w:p>
    <w:p w:rsidR="00995C4F" w:rsidRPr="00293487" w:rsidRDefault="00995C4F" w:rsidP="00995C4F">
      <w:pPr>
        <w:rPr>
          <w:b/>
          <w:sz w:val="28"/>
        </w:rPr>
      </w:pPr>
      <w:r w:rsidRPr="00293487">
        <w:rPr>
          <w:b/>
          <w:sz w:val="28"/>
        </w:rPr>
        <w:t>Metode poučavanja:</w:t>
      </w:r>
    </w:p>
    <w:p w:rsidR="00995C4F" w:rsidRPr="00293487" w:rsidRDefault="00995C4F" w:rsidP="00995C4F">
      <w:pPr>
        <w:pStyle w:val="Odlomakpopisa"/>
        <w:numPr>
          <w:ilvl w:val="0"/>
          <w:numId w:val="1"/>
        </w:numPr>
      </w:pPr>
      <w:r w:rsidRPr="00293487">
        <w:t>1. dijaloška,</w:t>
      </w:r>
    </w:p>
    <w:p w:rsidR="00995C4F" w:rsidRPr="00293487" w:rsidRDefault="00995C4F" w:rsidP="00995C4F">
      <w:pPr>
        <w:pStyle w:val="Odlomakpopisa"/>
        <w:numPr>
          <w:ilvl w:val="0"/>
          <w:numId w:val="1"/>
        </w:numPr>
      </w:pPr>
      <w:r w:rsidRPr="00293487">
        <w:t>2. istraživačka,</w:t>
      </w:r>
    </w:p>
    <w:p w:rsidR="00995C4F" w:rsidRPr="00293487" w:rsidRDefault="00995C4F" w:rsidP="00995C4F">
      <w:pPr>
        <w:pStyle w:val="Odlomakpopisa"/>
        <w:numPr>
          <w:ilvl w:val="0"/>
          <w:numId w:val="1"/>
        </w:numPr>
      </w:pPr>
      <w:r w:rsidRPr="00293487">
        <w:t>3. učenje putem rješavanja problema,</w:t>
      </w:r>
    </w:p>
    <w:p w:rsidR="00995C4F" w:rsidRPr="00293487" w:rsidRDefault="00995C4F" w:rsidP="00995C4F">
      <w:pPr>
        <w:pStyle w:val="Odlomakpopisa"/>
        <w:numPr>
          <w:ilvl w:val="0"/>
          <w:numId w:val="1"/>
        </w:numPr>
      </w:pPr>
      <w:r w:rsidRPr="00293487">
        <w:t>4. simuliranje,</w:t>
      </w:r>
    </w:p>
    <w:p w:rsidR="00995C4F" w:rsidRPr="00293487" w:rsidRDefault="00995C4F" w:rsidP="00995C4F">
      <w:pPr>
        <w:pStyle w:val="Odlomakpopisa"/>
        <w:numPr>
          <w:ilvl w:val="0"/>
          <w:numId w:val="1"/>
        </w:numPr>
      </w:pPr>
      <w:r w:rsidRPr="00293487">
        <w:t>5. igra</w:t>
      </w:r>
    </w:p>
    <w:p w:rsidR="00995C4F" w:rsidRDefault="00995C4F" w:rsidP="00995C4F">
      <w:pPr>
        <w:rPr>
          <w:b/>
          <w:sz w:val="28"/>
        </w:rPr>
      </w:pPr>
    </w:p>
    <w:p w:rsidR="00995C4F" w:rsidRDefault="00995C4F" w:rsidP="00995C4F">
      <w:r w:rsidRPr="0098508B">
        <w:rPr>
          <w:b/>
          <w:sz w:val="28"/>
        </w:rPr>
        <w:t>Razrada ishoda:</w:t>
      </w:r>
      <w:r w:rsidRPr="0098508B">
        <w:rPr>
          <w:sz w:val="28"/>
        </w:rPr>
        <w:t xml:space="preserve"> </w:t>
      </w:r>
      <w:r w:rsidRPr="00464691">
        <w:t xml:space="preserve">Učenici će povezivati postojeća i nova znanja u području tehnologije pri izradi kreativnih </w:t>
      </w:r>
      <w:proofErr w:type="spellStart"/>
      <w:r w:rsidRPr="00464691">
        <w:t>IoT</w:t>
      </w:r>
      <w:proofErr w:type="spellEnd"/>
      <w:r w:rsidRPr="00464691">
        <w:t xml:space="preserve"> projekata, razvijati kreativnost, inovativnost i razumijevanje modernih tehnologija, realizira</w:t>
      </w:r>
      <w:r>
        <w:t>ti</w:t>
      </w:r>
      <w:r w:rsidRPr="00464691">
        <w:t xml:space="preserve"> projekt od koncepta do gotovog modela, uč</w:t>
      </w:r>
      <w:r>
        <w:t>iti</w:t>
      </w:r>
      <w:r w:rsidRPr="00464691">
        <w:t xml:space="preserve"> jedni od drugih i tako stje</w:t>
      </w:r>
      <w:r>
        <w:t>či</w:t>
      </w:r>
      <w:r w:rsidRPr="00464691">
        <w:t xml:space="preserve"> samopouzdanje.</w:t>
      </w:r>
    </w:p>
    <w:p w:rsidR="00995C4F" w:rsidRPr="00995C4F" w:rsidRDefault="00995C4F" w:rsidP="00995C4F">
      <w:pPr>
        <w:rPr>
          <w:sz w:val="24"/>
          <w:szCs w:val="24"/>
        </w:rPr>
      </w:pPr>
      <w:r w:rsidRPr="00102A8F">
        <w:rPr>
          <w:b/>
          <w:sz w:val="28"/>
        </w:rPr>
        <w:t>Tijek</w:t>
      </w:r>
      <w:r>
        <w:t xml:space="preserve">: </w:t>
      </w:r>
      <w:r w:rsidRPr="00995C4F">
        <w:rPr>
          <w:sz w:val="24"/>
          <w:szCs w:val="24"/>
        </w:rPr>
        <w:t>1.dio – upoznavanje s opremom i primjeri</w:t>
      </w:r>
      <w:bookmarkStart w:id="0" w:name="_GoBack"/>
      <w:bookmarkEnd w:id="0"/>
    </w:p>
    <w:p w:rsidR="00995C4F" w:rsidRPr="00995C4F" w:rsidRDefault="00995C4F" w:rsidP="00995C4F">
      <w:pPr>
        <w:rPr>
          <w:sz w:val="24"/>
          <w:szCs w:val="24"/>
        </w:rPr>
      </w:pPr>
      <w:r w:rsidRPr="00995C4F">
        <w:rPr>
          <w:sz w:val="24"/>
          <w:szCs w:val="24"/>
        </w:rPr>
        <w:t xml:space="preserve">             2. dio – izrada timskog projekta</w:t>
      </w:r>
    </w:p>
    <w:p w:rsidR="009B46BF" w:rsidRDefault="009B46BF"/>
    <w:sectPr w:rsidR="009B46BF" w:rsidSect="00995C4F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156"/>
    <w:multiLevelType w:val="hybridMultilevel"/>
    <w:tmpl w:val="F8F42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F"/>
    <w:rsid w:val="00995C4F"/>
    <w:rsid w:val="009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6D22-7C41-46EF-A356-344B9F1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4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C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5C4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95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hr/sites/default/files/dokumenti/2017/OBRAZOVANJE/NACION-KURIK/MEDUPREDMETNE-TEME/medupredmetna_tema_osobni_i_socijalni_razvoj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hr/sites/default/files/dokumenti/2017/OBRAZOVANJE/NACION-KURIK/MEDUPREDMETNE-TEME/medupredmetna_tema_uciti_kako_uciti.pdf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hr/sites/default/files/dokumenti/2017/OBRAZOVANJE/NACION-KURIK/MEDUPREDMETNE-TEME/medupredmetna_tema_uciti_kako_uciti.pdf" TargetMode="External"/><Relationship Id="rId11" Type="http://schemas.openxmlformats.org/officeDocument/2006/relationships/hyperlink" Target="https://mzo.hr/sites/default/files/dokumenti/2017/OBRAZOVANJE/NACION-KURIK/MEDUPREDMETNE-TEME/medupredmetna_tema_osobni_i_socijalni_razvoj.pdf" TargetMode="External"/><Relationship Id="rId5" Type="http://schemas.openxmlformats.org/officeDocument/2006/relationships/hyperlink" Target="https://mzo.hr/sites/default/files/dokumenti/2017/OBRAZOVANJE/NACION-KURIK/MEDUPREDMETNE-TEME/medupredmetna_tema_uciti_kako_uciti.pdf" TargetMode="External"/><Relationship Id="rId10" Type="http://schemas.openxmlformats.org/officeDocument/2006/relationships/hyperlink" Target="https://mzo.hr/sites/default/files/dokumenti/2017/OBRAZOVANJE/NACION-KURIK/MEDUPREDMETNE-TEME/medupredmetna_tema_osobni_i_socijalni_razvo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hr/sites/default/files/dokumenti/2017/OBRAZOVANJE/NACION-KURIK/MEDUPREDMETNE-TEME/medupredmetna_tema_osobni_i_socijalni_razvo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</cp:revision>
  <dcterms:created xsi:type="dcterms:W3CDTF">2020-06-30T12:47:00Z</dcterms:created>
  <dcterms:modified xsi:type="dcterms:W3CDTF">2020-06-30T12:48:00Z</dcterms:modified>
</cp:coreProperties>
</file>